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8BFDD" w14:textId="5CB40056" w:rsidR="00E41B85" w:rsidRDefault="00E41B85" w:rsidP="00E41B85">
      <w:pPr>
        <w:spacing w:line="200" w:lineRule="atLeast"/>
        <w:jc w:val="center"/>
        <w:rPr>
          <w:rFonts w:ascii="Times New Roman" w:eastAsia="Arial Unicode MS" w:hAnsi="Times New Roman" w:cs="Times New Roman"/>
          <w:color w:val="auto"/>
          <w:sz w:val="28"/>
          <w:szCs w:val="28"/>
        </w:rPr>
      </w:pPr>
    </w:p>
    <w:p w14:paraId="007DDDD4" w14:textId="77B3C7C8" w:rsidR="00E41B85" w:rsidRDefault="00E41B85" w:rsidP="00E41B85">
      <w:pPr>
        <w:spacing w:line="200" w:lineRule="atLeast"/>
        <w:jc w:val="center"/>
        <w:rPr>
          <w:rFonts w:ascii="Times New Roman" w:eastAsia="Arial Unicode MS" w:hAnsi="Times New Roman" w:cs="Times New Roman"/>
          <w:color w:val="auto"/>
          <w:sz w:val="28"/>
          <w:szCs w:val="28"/>
        </w:rPr>
      </w:pPr>
    </w:p>
    <w:p w14:paraId="4341DB81" w14:textId="6C14F995" w:rsidR="00E41B85" w:rsidRPr="00E41B85" w:rsidRDefault="00E41B85" w:rsidP="00E41B85">
      <w:pPr>
        <w:spacing w:line="200" w:lineRule="atLeas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41B85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</w:rPr>
        <w:t>OŚWIADCZENIE</w:t>
      </w:r>
    </w:p>
    <w:p w14:paraId="508EBCA7" w14:textId="77777777" w:rsidR="00E41B85" w:rsidRPr="00E41B85" w:rsidRDefault="00E41B85" w:rsidP="00E41B85">
      <w:pPr>
        <w:spacing w:line="20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0EE835E0" w14:textId="65839482" w:rsidR="00E41B85" w:rsidRPr="00E41B85" w:rsidRDefault="00E41B85" w:rsidP="00E41B85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Ja niżej podpisany/na oświadczam, że dane przedstawione przeze mnie w dokumentach rekrutacyjnych do projektu pt. „Biznes to przyszłość!”, realizowanego w ramach działania </w:t>
      </w:r>
      <w:r w:rsidRPr="00E41B85">
        <w:rPr>
          <w:rFonts w:ascii="Times New Roman" w:eastAsia="ArialNormalny" w:hAnsi="Times New Roman" w:cs="Times New Roman"/>
          <w:i/>
          <w:iCs/>
          <w:color w:val="auto"/>
          <w:sz w:val="24"/>
          <w:szCs w:val="24"/>
        </w:rPr>
        <w:t>9.3 Rozwój przedsiębiorczości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 w ramach</w:t>
      </w:r>
      <w:r w:rsidRPr="00E41B85">
        <w:rPr>
          <w:rFonts w:ascii="Times New Roman" w:eastAsia="ArialNormalny" w:hAnsi="Times New Roman" w:cs="Times New Roman"/>
          <w:i/>
          <w:iCs/>
          <w:color w:val="auto"/>
          <w:sz w:val="24"/>
          <w:szCs w:val="24"/>
        </w:rPr>
        <w:t xml:space="preserve"> Regionalnego Programu Operacyjnego </w:t>
      </w:r>
      <w:r w:rsidRPr="00E41B85">
        <w:rPr>
          <w:rFonts w:ascii="Times New Roman" w:hAnsi="Times New Roman" w:cs="Times New Roman"/>
          <w:i/>
          <w:iCs/>
          <w:color w:val="auto"/>
          <w:sz w:val="24"/>
          <w:szCs w:val="24"/>
        </w:rPr>
        <w:t>Województwa Lubelskiego na lata 2014 - 2020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 badające moją </w:t>
      </w:r>
      <w:proofErr w:type="spellStart"/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>kwlaifikowalność</w:t>
      </w:r>
      <w:proofErr w:type="spellEnd"/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 uczestnictwa w projekcie nie uległy zmianie od dnia złożenia dokumentów rekrutacyjnych w ramach projektu „Biznes to przyszłość!”.</w:t>
      </w:r>
      <w:r w:rsidRPr="00E41B8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D6798BB" w14:textId="77777777" w:rsidR="00E41B85" w:rsidRPr="00E41B85" w:rsidRDefault="00E41B85" w:rsidP="00E41B85">
      <w:p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A5B2D48" w14:textId="77777777" w:rsidR="00E41B85" w:rsidRPr="00E41B85" w:rsidRDefault="00E41B85" w:rsidP="00E41B85">
      <w:p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41B85">
        <w:rPr>
          <w:rFonts w:ascii="Times New Roman" w:eastAsia="ArialNormalny" w:hAnsi="Times New Roman" w:cs="Times New Roman"/>
          <w:b/>
          <w:bCs/>
          <w:color w:val="auto"/>
          <w:sz w:val="24"/>
          <w:szCs w:val="24"/>
        </w:rPr>
        <w:t>Pouczenie: uczestnik/kandydat ponosi odpowiedzialność za składanie oświadczeń niezgodnych z prawdą !</w:t>
      </w:r>
    </w:p>
    <w:p w14:paraId="66E4D3A2" w14:textId="77777777" w:rsidR="00E41B85" w:rsidRPr="00E41B85" w:rsidRDefault="00E41B85" w:rsidP="00E41B85">
      <w:p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8FC3BF6" w14:textId="77777777" w:rsidR="00E41B85" w:rsidRDefault="00E41B85" w:rsidP="00E41B85">
      <w:pPr>
        <w:spacing w:line="360" w:lineRule="auto"/>
        <w:ind w:left="2832" w:firstLine="708"/>
        <w:jc w:val="both"/>
        <w:rPr>
          <w:rFonts w:ascii="Times New Roman" w:eastAsia="ArialNormalny" w:hAnsi="Times New Roman" w:cs="Times New Roman"/>
          <w:color w:val="auto"/>
          <w:sz w:val="24"/>
          <w:szCs w:val="24"/>
        </w:rPr>
      </w:pPr>
    </w:p>
    <w:p w14:paraId="7397DBB2" w14:textId="2346583E" w:rsidR="00E41B85" w:rsidRDefault="00E41B85" w:rsidP="00E41B85">
      <w:pPr>
        <w:spacing w:line="360" w:lineRule="auto"/>
        <w:ind w:left="2832" w:firstLine="708"/>
        <w:jc w:val="right"/>
        <w:rPr>
          <w:rFonts w:ascii="Times New Roman" w:eastAsia="ArialNormalny" w:hAnsi="Times New Roman" w:cs="Times New Roman"/>
          <w:color w:val="auto"/>
          <w:sz w:val="24"/>
          <w:szCs w:val="24"/>
        </w:rPr>
      </w:pP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>…...........</w:t>
      </w:r>
      <w:r>
        <w:rPr>
          <w:rFonts w:ascii="Times New Roman" w:eastAsia="ArialNormalny" w:hAnsi="Times New Roman" w:cs="Times New Roman"/>
          <w:color w:val="auto"/>
          <w:sz w:val="24"/>
          <w:szCs w:val="24"/>
        </w:rPr>
        <w:t>......</w:t>
      </w:r>
      <w:r w:rsidRPr="00E41B85">
        <w:rPr>
          <w:rFonts w:ascii="Times New Roman" w:eastAsia="ArialNormalny" w:hAnsi="Times New Roman" w:cs="Times New Roman"/>
          <w:color w:val="auto"/>
          <w:sz w:val="24"/>
          <w:szCs w:val="24"/>
        </w:rPr>
        <w:t>..................................</w:t>
      </w:r>
    </w:p>
    <w:p w14:paraId="220274D3" w14:textId="76A37188" w:rsidR="00E41B85" w:rsidRPr="00E41B85" w:rsidRDefault="00E41B85" w:rsidP="00E41B85">
      <w:pPr>
        <w:spacing w:after="0" w:line="360" w:lineRule="auto"/>
        <w:ind w:left="2832" w:firstLine="708"/>
        <w:jc w:val="right"/>
        <w:rPr>
          <w:rFonts w:ascii="Times New Roman" w:eastAsia="ArialNormalny" w:hAnsi="Times New Roman" w:cs="Times New Roman"/>
          <w:color w:val="auto"/>
        </w:rPr>
      </w:pPr>
      <w:r w:rsidRPr="00E41B85">
        <w:rPr>
          <w:rFonts w:ascii="Times New Roman" w:eastAsia="ArialNormalny" w:hAnsi="Times New Roman" w:cs="Times New Roman"/>
          <w:color w:val="auto"/>
        </w:rPr>
        <w:t>(data i podpis Uczestnika/</w:t>
      </w:r>
      <w:proofErr w:type="spellStart"/>
      <w:r w:rsidRPr="00E41B85">
        <w:rPr>
          <w:rFonts w:ascii="Times New Roman" w:eastAsia="ArialNormalny" w:hAnsi="Times New Roman" w:cs="Times New Roman"/>
          <w:color w:val="auto"/>
        </w:rPr>
        <w:t>czki</w:t>
      </w:r>
      <w:proofErr w:type="spellEnd"/>
      <w:r w:rsidRPr="00E41B85">
        <w:rPr>
          <w:rFonts w:ascii="Times New Roman" w:eastAsia="ArialNormalny" w:hAnsi="Times New Roman" w:cs="Times New Roman"/>
          <w:color w:val="auto"/>
        </w:rPr>
        <w:t xml:space="preserve"> projektu)</w:t>
      </w:r>
    </w:p>
    <w:p w14:paraId="305FA2A7" w14:textId="77777777" w:rsidR="006F03E0" w:rsidRPr="00E41B85" w:rsidRDefault="006F03E0" w:rsidP="00E41B85">
      <w:pPr>
        <w:rPr>
          <w:rFonts w:ascii="Times New Roman" w:hAnsi="Times New Roman" w:cs="Times New Roman"/>
          <w:color w:val="auto"/>
          <w:sz w:val="24"/>
          <w:szCs w:val="24"/>
        </w:rPr>
      </w:pPr>
    </w:p>
    <w:sectPr w:rsidR="006F03E0" w:rsidRPr="00E41B85" w:rsidSect="00A7443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B1ECCB" w14:textId="77777777" w:rsidR="00D971AE" w:rsidRDefault="00D971AE" w:rsidP="00A74437">
      <w:pPr>
        <w:spacing w:after="0" w:line="240" w:lineRule="auto"/>
      </w:pPr>
      <w:r>
        <w:separator/>
      </w:r>
    </w:p>
  </w:endnote>
  <w:endnote w:type="continuationSeparator" w:id="0">
    <w:p w14:paraId="40327BBE" w14:textId="77777777" w:rsidR="00D971AE" w:rsidRDefault="00D971AE" w:rsidP="00A7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Normalny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0BC93" w14:textId="1526B8EC" w:rsidR="00C5200E" w:rsidRDefault="00882D27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A85F444" wp14:editId="6507FF34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681980" cy="7740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CE5C99" w14:textId="77777777" w:rsidR="00D971AE" w:rsidRDefault="00D971AE" w:rsidP="00A74437">
      <w:pPr>
        <w:spacing w:after="0" w:line="240" w:lineRule="auto"/>
      </w:pPr>
      <w:r>
        <w:separator/>
      </w:r>
    </w:p>
  </w:footnote>
  <w:footnote w:type="continuationSeparator" w:id="0">
    <w:p w14:paraId="364146CD" w14:textId="77777777" w:rsidR="00D971AE" w:rsidRDefault="00D971AE" w:rsidP="00A74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76A4B" w14:textId="7A5A9494" w:rsidR="00A74437" w:rsidRDefault="00A74437" w:rsidP="00A74437">
    <w:pPr>
      <w:pStyle w:val="Nagwek"/>
      <w:rPr>
        <w:color w:val="auto"/>
        <w:sz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C61DE86" wp14:editId="2246C270">
          <wp:simplePos x="0" y="0"/>
          <wp:positionH relativeFrom="margin">
            <wp:align>center</wp:align>
          </wp:positionH>
          <wp:positionV relativeFrom="paragraph">
            <wp:posOffset>-370840</wp:posOffset>
          </wp:positionV>
          <wp:extent cx="4923790" cy="8096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8D40D4" w14:textId="77777777" w:rsidR="00A74437" w:rsidRDefault="00A74437" w:rsidP="00A74437">
    <w:pPr>
      <w:pStyle w:val="Nagwek"/>
      <w:rPr>
        <w:sz w:val="18"/>
      </w:rPr>
    </w:pPr>
  </w:p>
  <w:p w14:paraId="43861131" w14:textId="77777777" w:rsidR="00A74437" w:rsidRDefault="00A74437" w:rsidP="00A74437">
    <w:pPr>
      <w:pStyle w:val="Nagwek"/>
      <w:rPr>
        <w:sz w:val="18"/>
      </w:rPr>
    </w:pPr>
  </w:p>
  <w:p w14:paraId="443370AE" w14:textId="77777777" w:rsidR="00ED16E3" w:rsidRDefault="00ED16E3" w:rsidP="00A74437">
    <w:pPr>
      <w:pStyle w:val="Nagwek"/>
      <w:jc w:val="center"/>
      <w:rPr>
        <w:color w:val="auto"/>
      </w:rPr>
    </w:pPr>
  </w:p>
  <w:p w14:paraId="2555962A" w14:textId="46A30080" w:rsidR="00A74437" w:rsidRP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 xml:space="preserve">Projekt </w:t>
    </w:r>
    <w:r w:rsidR="00C111D7">
      <w:rPr>
        <w:color w:val="auto"/>
      </w:rPr>
      <w:t>„Biznes to przyszłość!”</w:t>
    </w:r>
    <w:r w:rsidRPr="00A74437">
      <w:rPr>
        <w:color w:val="auto"/>
      </w:rPr>
      <w:t xml:space="preserve"> jest współfinansowany przez Unię Europejską</w:t>
    </w:r>
  </w:p>
  <w:p w14:paraId="44CE040E" w14:textId="7CA1B688" w:rsid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>w ramach Regionalnego Programu Operacyjnego Województwa Lubelskiego na lata 2014-2020</w:t>
    </w:r>
  </w:p>
  <w:p w14:paraId="62E484A1" w14:textId="77777777" w:rsidR="008C234A" w:rsidRPr="00A74437" w:rsidRDefault="008C234A" w:rsidP="00A74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8"/>
    <w:multiLevelType w:val="multilevel"/>
    <w:tmpl w:val="0000000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99"/>
    <w:multiLevelType w:val="hybridMultilevel"/>
    <w:tmpl w:val="00000124"/>
    <w:lvl w:ilvl="0" w:tplc="000030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D03"/>
    <w:multiLevelType w:val="hybridMultilevel"/>
    <w:tmpl w:val="00007A5A"/>
    <w:lvl w:ilvl="0" w:tplc="0000767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5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25A5E56"/>
    <w:multiLevelType w:val="hybridMultilevel"/>
    <w:tmpl w:val="CBFE7AC4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 w15:restartNumberingAfterBreak="0">
    <w:nsid w:val="0ED12A6F"/>
    <w:multiLevelType w:val="hybridMultilevel"/>
    <w:tmpl w:val="055AC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10A57E5"/>
    <w:multiLevelType w:val="hybridMultilevel"/>
    <w:tmpl w:val="E5B6F7F4"/>
    <w:lvl w:ilvl="0" w:tplc="61F0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D689A"/>
    <w:multiLevelType w:val="hybridMultilevel"/>
    <w:tmpl w:val="A5148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D457B"/>
    <w:multiLevelType w:val="hybridMultilevel"/>
    <w:tmpl w:val="A8F4331A"/>
    <w:lvl w:ilvl="0" w:tplc="241E0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93A9B"/>
    <w:multiLevelType w:val="hybridMultilevel"/>
    <w:tmpl w:val="3D3476E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03EF"/>
    <w:multiLevelType w:val="hybridMultilevel"/>
    <w:tmpl w:val="96CA3C9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5919EB"/>
    <w:multiLevelType w:val="hybridMultilevel"/>
    <w:tmpl w:val="0BE845A8"/>
    <w:lvl w:ilvl="0" w:tplc="04150011">
      <w:start w:val="1"/>
      <w:numFmt w:val="decimal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6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33F05"/>
    <w:multiLevelType w:val="hybridMultilevel"/>
    <w:tmpl w:val="CC8CB17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A028F"/>
    <w:multiLevelType w:val="hybridMultilevel"/>
    <w:tmpl w:val="C504A454"/>
    <w:lvl w:ilvl="0" w:tplc="24CAC7C8">
      <w:start w:val="2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5123742"/>
    <w:multiLevelType w:val="hybridMultilevel"/>
    <w:tmpl w:val="FE8AAA58"/>
    <w:lvl w:ilvl="0" w:tplc="847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53B4A4C"/>
    <w:multiLevelType w:val="hybridMultilevel"/>
    <w:tmpl w:val="05DE81F0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B011D"/>
    <w:multiLevelType w:val="hybridMultilevel"/>
    <w:tmpl w:val="C9487D8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30EB2"/>
    <w:multiLevelType w:val="hybridMultilevel"/>
    <w:tmpl w:val="E2E060D6"/>
    <w:lvl w:ilvl="0" w:tplc="00004E45">
      <w:start w:val="1"/>
      <w:numFmt w:val="lowerLetter"/>
      <w:lvlText w:val="%1)"/>
      <w:lvlJc w:val="left"/>
      <w:pPr>
        <w:ind w:left="1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15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19"/>
  </w:num>
  <w:num w:numId="14">
    <w:abstractNumId w:val="22"/>
  </w:num>
  <w:num w:numId="15">
    <w:abstractNumId w:val="9"/>
  </w:num>
  <w:num w:numId="16">
    <w:abstractNumId w:val="18"/>
  </w:num>
  <w:num w:numId="17">
    <w:abstractNumId w:val="12"/>
  </w:num>
  <w:num w:numId="18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20"/>
  </w:num>
  <w:num w:numId="21">
    <w:abstractNumId w:val="21"/>
  </w:num>
  <w:num w:numId="22">
    <w:abstractNumId w:val="13"/>
  </w:num>
  <w:num w:numId="23">
    <w:abstractNumId w:val="1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27"/>
    <w:rsid w:val="0018577E"/>
    <w:rsid w:val="00244B07"/>
    <w:rsid w:val="00291B58"/>
    <w:rsid w:val="00297A9E"/>
    <w:rsid w:val="002A4385"/>
    <w:rsid w:val="002B4F34"/>
    <w:rsid w:val="002F6D49"/>
    <w:rsid w:val="00356E2B"/>
    <w:rsid w:val="003577E1"/>
    <w:rsid w:val="003754A3"/>
    <w:rsid w:val="003D2CD7"/>
    <w:rsid w:val="003D46F5"/>
    <w:rsid w:val="004219D8"/>
    <w:rsid w:val="00496AF5"/>
    <w:rsid w:val="004A2E0D"/>
    <w:rsid w:val="004A4AB4"/>
    <w:rsid w:val="0054692B"/>
    <w:rsid w:val="005D1F18"/>
    <w:rsid w:val="005D703E"/>
    <w:rsid w:val="005F42BE"/>
    <w:rsid w:val="006427D9"/>
    <w:rsid w:val="00680A7E"/>
    <w:rsid w:val="006846F5"/>
    <w:rsid w:val="006F03E0"/>
    <w:rsid w:val="007402AA"/>
    <w:rsid w:val="007B53D2"/>
    <w:rsid w:val="00830001"/>
    <w:rsid w:val="0087373B"/>
    <w:rsid w:val="00882D27"/>
    <w:rsid w:val="008C234A"/>
    <w:rsid w:val="008E4831"/>
    <w:rsid w:val="00923299"/>
    <w:rsid w:val="009372F9"/>
    <w:rsid w:val="009D400D"/>
    <w:rsid w:val="00A74437"/>
    <w:rsid w:val="00AC0C59"/>
    <w:rsid w:val="00BC00B9"/>
    <w:rsid w:val="00C111D7"/>
    <w:rsid w:val="00C2196B"/>
    <w:rsid w:val="00C23376"/>
    <w:rsid w:val="00C24917"/>
    <w:rsid w:val="00C5200E"/>
    <w:rsid w:val="00C80F1C"/>
    <w:rsid w:val="00CC10C8"/>
    <w:rsid w:val="00CC3DA1"/>
    <w:rsid w:val="00D04C5B"/>
    <w:rsid w:val="00D971AE"/>
    <w:rsid w:val="00DA3CC2"/>
    <w:rsid w:val="00DB0F42"/>
    <w:rsid w:val="00DD52D4"/>
    <w:rsid w:val="00E41B85"/>
    <w:rsid w:val="00E85610"/>
    <w:rsid w:val="00EB2E05"/>
    <w:rsid w:val="00EC1B05"/>
    <w:rsid w:val="00ED16E3"/>
    <w:rsid w:val="00F04124"/>
    <w:rsid w:val="00F16827"/>
    <w:rsid w:val="00F52FB5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03F48A"/>
  <w15:chartTrackingRefBased/>
  <w15:docId w15:val="{81B3D3BC-06E9-437E-AF71-12EEF089C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437"/>
    <w:pPr>
      <w:suppressAutoHyphens/>
      <w:spacing w:after="120" w:line="276" w:lineRule="auto"/>
    </w:pPr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37"/>
  </w:style>
  <w:style w:type="paragraph" w:styleId="Stopka">
    <w:name w:val="footer"/>
    <w:basedOn w:val="Normalny"/>
    <w:link w:val="Stopka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37"/>
  </w:style>
  <w:style w:type="paragraph" w:customStyle="1" w:styleId="western">
    <w:name w:val="western"/>
    <w:basedOn w:val="Normalny"/>
    <w:rsid w:val="00A7443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6E3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6E3"/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ED16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16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16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427D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41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1B85"/>
    <w:rPr>
      <w:rFonts w:ascii="Segoe UI" w:eastAsia="Times New Roman" w:hAnsi="Segoe UI" w:cs="Segoe UI"/>
      <w:color w:val="000080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</dc:creator>
  <cp:keywords/>
  <dc:description/>
  <cp:lastModifiedBy>Biuro_Inspires</cp:lastModifiedBy>
  <cp:revision>2</cp:revision>
  <cp:lastPrinted>2020-08-10T11:12:00Z</cp:lastPrinted>
  <dcterms:created xsi:type="dcterms:W3CDTF">2020-11-02T09:19:00Z</dcterms:created>
  <dcterms:modified xsi:type="dcterms:W3CDTF">2020-11-02T09:19:00Z</dcterms:modified>
</cp:coreProperties>
</file>