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E05EFE">
        <w:rPr>
          <w:rFonts w:asciiTheme="majorHAnsi" w:eastAsia="Calibri" w:hAnsiTheme="majorHAnsi" w:cs="Calibri"/>
          <w:sz w:val="22"/>
          <w:szCs w:val="22"/>
          <w:lang w:eastAsia="pl-PL"/>
        </w:rPr>
        <w:t>Warszawa, dn. 31.10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E05EFE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5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E05EFE" w:rsidRPr="00E05EFE">
        <w:rPr>
          <w:rFonts w:asciiTheme="majorHAnsi" w:eastAsia="Calibri" w:hAnsiTheme="majorHAnsi" w:cs="Calibri"/>
          <w:b/>
          <w:sz w:val="22"/>
          <w:szCs w:val="22"/>
        </w:rPr>
        <w:t>„</w:t>
      </w:r>
      <w:r w:rsidR="00E05EFE" w:rsidRPr="00E05EFE">
        <w:rPr>
          <w:rFonts w:asciiTheme="majorHAnsi" w:eastAsia="Calibri" w:hAnsiTheme="majorHAnsi" w:cs="Calibri"/>
          <w:b/>
          <w:i/>
          <w:sz w:val="22"/>
          <w:szCs w:val="22"/>
        </w:rPr>
        <w:t>Zintegrowane systemy informatyczne ERP”</w:t>
      </w:r>
      <w:r w:rsidR="00E05EFE">
        <w:rPr>
          <w:rFonts w:asciiTheme="majorHAnsi" w:eastAsia="Calibri" w:hAnsiTheme="majorHAnsi" w:cs="Calibri"/>
          <w:i/>
          <w:sz w:val="22"/>
          <w:szCs w:val="22"/>
        </w:rPr>
        <w:t xml:space="preserve"> </w:t>
      </w:r>
      <w:r w:rsidR="00E05EFE">
        <w:rPr>
          <w:rFonts w:asciiTheme="majorHAnsi" w:eastAsia="Calibri" w:hAnsiTheme="majorHAnsi" w:cs="Calibri"/>
          <w:b/>
          <w:sz w:val="22"/>
          <w:szCs w:val="22"/>
        </w:rPr>
        <w:t>w powiecie płockim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) </w:t>
      </w:r>
      <w:r w:rsidR="00E05EFE" w:rsidRPr="00AE0EAF">
        <w:rPr>
          <w:rFonts w:asciiTheme="majorHAnsi" w:eastAsia="Calibri" w:hAnsiTheme="majorHAnsi" w:cs="Calibri"/>
          <w:sz w:val="22"/>
          <w:szCs w:val="22"/>
        </w:rPr>
        <w:t>dla</w:t>
      </w:r>
      <w:r w:rsidR="00E05EFE"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="00E05EFE"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 w:rsidR="00E05EFE">
        <w:rPr>
          <w:rFonts w:asciiTheme="majorHAnsi" w:eastAsia="Calibri" w:hAnsiTheme="majorHAnsi" w:cs="Calibri"/>
          <w:sz w:val="22"/>
          <w:szCs w:val="22"/>
        </w:rPr>
        <w:t xml:space="preserve"> (</w:t>
      </w:r>
      <w:r w:rsidR="00E05EFE" w:rsidRPr="00AE0EAF">
        <w:rPr>
          <w:rFonts w:asciiTheme="majorHAnsi" w:eastAsia="Calibri" w:hAnsiTheme="majorHAnsi" w:cs="Calibri"/>
          <w:sz w:val="22"/>
          <w:szCs w:val="22"/>
        </w:rPr>
        <w:t>minimum 8 a maksymalnie 14</w:t>
      </w:r>
      <w:r w:rsidR="00E05EFE">
        <w:rPr>
          <w:rFonts w:asciiTheme="majorHAnsi" w:eastAsia="Calibri" w:hAnsiTheme="majorHAnsi" w:cs="Calibri"/>
          <w:sz w:val="22"/>
          <w:szCs w:val="22"/>
        </w:rPr>
        <w:t>)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 xml:space="preserve">zkolenia, w </w:t>
      </w:r>
      <w:r w:rsidR="00E05EFE">
        <w:rPr>
          <w:rFonts w:asciiTheme="majorHAnsi" w:eastAsia="Calibri" w:hAnsiTheme="majorHAnsi" w:cs="Calibri"/>
          <w:sz w:val="22"/>
          <w:szCs w:val="22"/>
        </w:rPr>
        <w:t>szacowanej sumarycznej ilości: 44</w:t>
      </w:r>
      <w:r w:rsidRPr="00AE0EAF">
        <w:rPr>
          <w:rFonts w:asciiTheme="majorHAnsi" w:eastAsia="Calibri" w:hAnsiTheme="majorHAnsi" w:cs="Calibri"/>
          <w:sz w:val="22"/>
          <w:szCs w:val="22"/>
        </w:rPr>
        <w:t>0 posiłków, gdzie Oferent zapewnia:</w:t>
      </w:r>
    </w:p>
    <w:p w:rsidR="00E05EFE" w:rsidRDefault="00E05EFE" w:rsidP="00E05EFE">
      <w:pPr>
        <w:numPr>
          <w:ilvl w:val="0"/>
          <w:numId w:val="8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E05EFE">
        <w:rPr>
          <w:rFonts w:asciiTheme="majorHAnsi" w:eastAsia="Calibri" w:hAnsiTheme="majorHAnsi" w:cs="Calibri"/>
          <w:sz w:val="22"/>
          <w:szCs w:val="22"/>
        </w:rPr>
        <w:t xml:space="preserve">Obiad dla średnio 10 osób dziennie (minimum 8 a maksymalnie 14): wyżywienie dla uczestników szkolenia podczas 20 sesji w weekendy (sobota-niedziela) w okresie listopad 2016 - kwiecień 2017 (8-14 osób). </w:t>
      </w:r>
    </w:p>
    <w:p w:rsidR="00E05EFE" w:rsidRDefault="00E05EFE" w:rsidP="00E05EFE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E05EFE" w:rsidRDefault="00E05EFE" w:rsidP="00E05EFE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E05EFE" w:rsidRDefault="00E05EFE" w:rsidP="00E05EFE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E05EFE" w:rsidRPr="00E05EFE" w:rsidRDefault="00E05EFE" w:rsidP="00E05EFE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lastRenderedPageBreak/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p w:rsidR="00E05EFE" w:rsidRDefault="00E05EFE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E05EFE" w:rsidRPr="00AE0EAF" w:rsidRDefault="00E05EFE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E05EFE" w:rsidRPr="001F2127" w:rsidTr="00643D3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lastRenderedPageBreak/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E05EFE" w:rsidRPr="001F2127" w:rsidTr="00643D34">
        <w:trPr>
          <w:trHeight w:val="1046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2016</w:t>
            </w:r>
          </w:p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LISTOPAD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12-13</w:t>
            </w:r>
          </w:p>
          <w:p w:rsidR="00E05EFE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19-20</w:t>
            </w:r>
          </w:p>
          <w:p w:rsidR="00E05EFE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26-27</w:t>
            </w:r>
          </w:p>
          <w:p w:rsidR="00E05EFE" w:rsidRPr="00B920D0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</w:t>
            </w:r>
          </w:p>
        </w:tc>
      </w:tr>
      <w:tr w:rsidR="00E05EFE" w:rsidRPr="001F2127" w:rsidTr="00643D34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</w:t>
            </w: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GRUDZIEŃ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FE" w:rsidRPr="00B920D0" w:rsidRDefault="00E05EFE" w:rsidP="00643D34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3-4 </w:t>
            </w:r>
          </w:p>
          <w:p w:rsidR="00E05EFE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10-11</w:t>
            </w:r>
          </w:p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17-18</w:t>
            </w:r>
          </w:p>
        </w:tc>
      </w:tr>
      <w:tr w:rsidR="00E05EFE" w:rsidRPr="001F2127" w:rsidTr="00643D34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E05EFE" w:rsidRPr="001F2127" w:rsidTr="00643D34">
        <w:trPr>
          <w:trHeight w:val="6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FE" w:rsidRPr="000B37AB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7-8</w:t>
            </w:r>
          </w:p>
          <w:p w:rsidR="00E05EFE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14-15</w:t>
            </w:r>
          </w:p>
          <w:p w:rsidR="00E05EFE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21-22</w:t>
            </w:r>
          </w:p>
          <w:p w:rsidR="00E05EFE" w:rsidRPr="001F2127" w:rsidRDefault="00E05EFE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28-29</w:t>
            </w:r>
          </w:p>
        </w:tc>
      </w:tr>
      <w:tr w:rsidR="00E05EFE" w:rsidRPr="001F2127" w:rsidTr="00643D34">
        <w:trPr>
          <w:trHeight w:val="6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4-5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18-19</w:t>
            </w: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E05EFE" w:rsidRPr="001F2127" w:rsidTr="00643D34">
        <w:trPr>
          <w:trHeight w:val="6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4-5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18-19</w:t>
            </w: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25-26</w:t>
            </w:r>
          </w:p>
        </w:tc>
      </w:tr>
      <w:tr w:rsidR="00E05EFE" w:rsidRPr="001F2127" w:rsidTr="00643D34">
        <w:trPr>
          <w:trHeight w:val="6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5EFE" w:rsidRDefault="00E05EFE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E05EFE" w:rsidRPr="00B920D0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1-2</w:t>
            </w:r>
          </w:p>
          <w:p w:rsidR="00E05EFE" w:rsidRDefault="00E05EFE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8-9</w:t>
            </w:r>
          </w:p>
        </w:tc>
      </w:tr>
    </w:tbl>
    <w:p w:rsidR="00B34184" w:rsidRPr="00AE0EAF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E05EFE" w:rsidRDefault="00E05EFE" w:rsidP="00E05EFE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Miejscem dosta</w:t>
      </w:r>
      <w:r>
        <w:rPr>
          <w:rFonts w:asciiTheme="majorHAnsi" w:hAnsiTheme="majorHAnsi"/>
          <w:sz w:val="22"/>
          <w:szCs w:val="22"/>
        </w:rPr>
        <w:t>rczenia cateringu</w:t>
      </w:r>
      <w:r>
        <w:rPr>
          <w:rFonts w:asciiTheme="majorHAnsi" w:hAnsiTheme="majorHAnsi"/>
          <w:sz w:val="22"/>
          <w:szCs w:val="22"/>
        </w:rPr>
        <w:t>-obiadu</w:t>
      </w:r>
      <w:r>
        <w:rPr>
          <w:rFonts w:asciiTheme="majorHAnsi" w:hAnsiTheme="majorHAnsi"/>
          <w:sz w:val="22"/>
          <w:szCs w:val="22"/>
        </w:rPr>
        <w:t xml:space="preserve"> będzie </w:t>
      </w:r>
      <w:proofErr w:type="gramStart"/>
      <w:r>
        <w:rPr>
          <w:rFonts w:asciiTheme="majorHAnsi" w:hAnsiTheme="majorHAnsi"/>
          <w:sz w:val="22"/>
          <w:szCs w:val="22"/>
        </w:rPr>
        <w:t>sala (w której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będzie odb</w:t>
      </w:r>
      <w:r>
        <w:rPr>
          <w:rFonts w:asciiTheme="majorHAnsi" w:hAnsiTheme="majorHAnsi"/>
          <w:sz w:val="22"/>
          <w:szCs w:val="22"/>
        </w:rPr>
        <w:t xml:space="preserve">ywało się szkolenie), znajdująca się </w:t>
      </w:r>
      <w:r w:rsidRPr="00AE0EAF">
        <w:rPr>
          <w:rFonts w:asciiTheme="majorHAnsi" w:hAnsiTheme="majorHAnsi"/>
          <w:sz w:val="22"/>
          <w:szCs w:val="22"/>
        </w:rPr>
        <w:t>na terenie województwa mazowie</w:t>
      </w:r>
      <w:r>
        <w:rPr>
          <w:rFonts w:asciiTheme="majorHAnsi" w:hAnsiTheme="majorHAnsi"/>
          <w:sz w:val="22"/>
          <w:szCs w:val="22"/>
        </w:rPr>
        <w:t>ckiego, w powiecie płockim w odległości do 20 km od granic miejscowości Mała Wieś lub w samej Małej Wsi.</w:t>
      </w:r>
    </w:p>
    <w:p w:rsidR="00E05EFE" w:rsidRPr="00AE0EAF" w:rsidRDefault="00E05EFE" w:rsidP="00E05EFE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Dokładne miejsce prowadzenia szkolenia i dostarczenia posiłków (położone na obszarze danej lokalizacji/miejscowości - adres) zostanie wskazane </w:t>
      </w:r>
      <w:r>
        <w:rPr>
          <w:rFonts w:asciiTheme="majorHAnsi" w:hAnsiTheme="majorHAnsi"/>
          <w:sz w:val="22"/>
          <w:szCs w:val="22"/>
        </w:rPr>
        <w:t>Wykonawcy po zakończeniu procedury wyboru sali</w:t>
      </w:r>
      <w:r w:rsidRPr="00AE0EAF">
        <w:rPr>
          <w:rFonts w:asciiTheme="majorHAnsi" w:hAnsiTheme="majorHAnsi"/>
          <w:sz w:val="22"/>
          <w:szCs w:val="22"/>
        </w:rPr>
        <w:t xml:space="preserve"> na daną edycję szkole</w:t>
      </w:r>
      <w:r>
        <w:rPr>
          <w:rFonts w:asciiTheme="majorHAnsi" w:hAnsiTheme="majorHAnsi"/>
          <w:sz w:val="22"/>
          <w:szCs w:val="22"/>
        </w:rPr>
        <w:t>nia, nie później jednak niż na 3</w:t>
      </w:r>
      <w:r w:rsidRPr="00AE0EAF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E05EFE" w:rsidRDefault="00E05EFE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E05EFE" w:rsidRDefault="00E05EFE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E05EFE" w:rsidRDefault="00E05EFE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lastRenderedPageBreak/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E05EFE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5</w:t>
      </w:r>
      <w:r w:rsidR="000A4257"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="000A4257"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E05EFE">
        <w:rPr>
          <w:rFonts w:asciiTheme="majorHAnsi" w:eastAsia="Calibri" w:hAnsiTheme="majorHAnsi" w:cs="Calibri"/>
          <w:b/>
          <w:bCs/>
          <w:iCs/>
          <w:sz w:val="22"/>
          <w:szCs w:val="22"/>
        </w:rPr>
        <w:t>08.11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Pr="00E05EFE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E05EFE">
        <w:rPr>
          <w:rFonts w:asciiTheme="majorHAnsi" w:eastAsia="Calibri" w:hAnsiTheme="majorHAnsi" w:cs="Calibri"/>
          <w:sz w:val="22"/>
          <w:szCs w:val="22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lastRenderedPageBreak/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05EFE" w:rsidRDefault="00E05EFE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E05EFE">
        <w:rPr>
          <w:rFonts w:asciiTheme="majorHAnsi" w:hAnsiTheme="majorHAnsi" w:cs="Arial"/>
          <w:b/>
          <w:bCs/>
          <w:sz w:val="20"/>
          <w:szCs w:val="20"/>
        </w:rPr>
        <w:t>31.10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E05EFE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5</w:t>
      </w:r>
      <w:r w:rsidR="0070159E">
        <w:rPr>
          <w:rFonts w:asciiTheme="majorHAnsi" w:hAnsiTheme="majorHAnsi" w:cs="Arial"/>
          <w:b/>
          <w:bCs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E05EFE" w:rsidRPr="00E05EFE" w:rsidRDefault="00E05EFE" w:rsidP="00E05EF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05EFE">
        <w:rPr>
          <w:rFonts w:asciiTheme="majorHAnsi" w:hAnsiTheme="majorHAnsi" w:cs="Arial"/>
          <w:b/>
          <w:bCs/>
          <w:i/>
          <w:sz w:val="20"/>
          <w:szCs w:val="20"/>
        </w:rPr>
        <w:t>Zintegrowane systemy informatyczne ERP”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="000A4257"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E05EFE">
        <w:rPr>
          <w:rFonts w:asciiTheme="majorHAnsi" w:hAnsiTheme="majorHAnsi" w:cs="Arial"/>
          <w:b/>
          <w:bCs/>
          <w:sz w:val="20"/>
          <w:szCs w:val="20"/>
        </w:rPr>
        <w:t>31.10</w:t>
      </w:r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0A425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E05EFE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5</w:t>
      </w:r>
      <w:r w:rsidR="0070159E">
        <w:rPr>
          <w:rFonts w:asciiTheme="majorHAnsi" w:hAnsiTheme="majorHAnsi" w:cs="Arial"/>
          <w:b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E05EFE" w:rsidRPr="00E05EFE" w:rsidRDefault="00E05EFE" w:rsidP="00E05EF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E05EFE">
        <w:rPr>
          <w:rFonts w:asciiTheme="majorHAnsi" w:hAnsiTheme="majorHAnsi" w:cs="Arial"/>
          <w:b/>
          <w:bCs/>
          <w:i/>
          <w:sz w:val="20"/>
          <w:szCs w:val="20"/>
        </w:rPr>
        <w:t>Zintegrowane systemy informatyczne ERP”.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E05EFE">
        <w:rPr>
          <w:rFonts w:asciiTheme="majorHAnsi" w:hAnsiTheme="majorHAnsi" w:cs="Arial"/>
          <w:sz w:val="20"/>
          <w:szCs w:val="20"/>
        </w:rPr>
        <w:t>31.10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E05EFE">
        <w:rPr>
          <w:rFonts w:asciiTheme="majorHAnsi" w:hAnsiTheme="majorHAnsi" w:cs="Arial"/>
          <w:sz w:val="20"/>
          <w:szCs w:val="20"/>
        </w:rPr>
        <w:t>31.10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E05EFE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5</w:t>
      </w:r>
      <w:r w:rsidR="0070159E">
        <w:rPr>
          <w:rFonts w:asciiTheme="majorHAnsi" w:hAnsiTheme="majorHAnsi" w:cs="Arial"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r w:rsidR="00E05EFE">
        <w:rPr>
          <w:rFonts w:asciiTheme="majorHAnsi" w:hAnsiTheme="majorHAnsi" w:cs="Arial"/>
          <w:bCs/>
          <w:sz w:val="20"/>
          <w:szCs w:val="20"/>
        </w:rPr>
        <w:t xml:space="preserve"> rozeznania rynku z dnia  31.10</w:t>
      </w:r>
      <w:bookmarkStart w:id="0" w:name="_GoBack"/>
      <w:bookmarkEnd w:id="0"/>
      <w:r w:rsidRPr="00756C99">
        <w:rPr>
          <w:rFonts w:asciiTheme="majorHAnsi" w:hAnsiTheme="majorHAnsi" w:cs="Arial"/>
          <w:bCs/>
          <w:sz w:val="20"/>
          <w:szCs w:val="20"/>
        </w:rPr>
        <w:t xml:space="preserve">.2016 r.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45" w:rsidRDefault="00447845" w:rsidP="00ED44E4">
      <w:r>
        <w:separator/>
      </w:r>
    </w:p>
  </w:endnote>
  <w:endnote w:type="continuationSeparator" w:id="0">
    <w:p w:rsidR="00447845" w:rsidRDefault="00447845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065AAD9B" wp14:editId="5FC2C1FD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7907B61F" wp14:editId="37E2CB1C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45" w:rsidRDefault="00447845" w:rsidP="00ED44E4">
      <w:r>
        <w:separator/>
      </w:r>
    </w:p>
  </w:footnote>
  <w:footnote w:type="continuationSeparator" w:id="0">
    <w:p w:rsidR="00447845" w:rsidRDefault="00447845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29D838F2" wp14:editId="670D5AA1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23EFA"/>
    <w:rsid w:val="004246A4"/>
    <w:rsid w:val="00443BCB"/>
    <w:rsid w:val="00447845"/>
    <w:rsid w:val="00451BF0"/>
    <w:rsid w:val="00454CC6"/>
    <w:rsid w:val="00455E12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F1CF6"/>
    <w:rsid w:val="005007F8"/>
    <w:rsid w:val="005041A0"/>
    <w:rsid w:val="00505FF0"/>
    <w:rsid w:val="005168E2"/>
    <w:rsid w:val="00524D4C"/>
    <w:rsid w:val="0052718D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05EFE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2</cp:revision>
  <dcterms:created xsi:type="dcterms:W3CDTF">2017-01-17T10:48:00Z</dcterms:created>
  <dcterms:modified xsi:type="dcterms:W3CDTF">2017-01-17T10:48:00Z</dcterms:modified>
</cp:coreProperties>
</file>